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EF8" w:rsidRDefault="00535EF8" w:rsidP="00535EF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535EF8" w:rsidRDefault="00535EF8" w:rsidP="00535EF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АДМИНИСТРАЦИИ ИПАТОВСКОГО МУНИЦИПАЛЬНОГО РАЙОНА </w:t>
      </w:r>
    </w:p>
    <w:p w:rsidR="00535EF8" w:rsidRDefault="00535EF8" w:rsidP="00535EF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СТАВРОПОЛЬСКОГО КРАЯ</w:t>
      </w:r>
    </w:p>
    <w:p w:rsidR="00535EF8" w:rsidRDefault="00535EF8" w:rsidP="00535EF8">
      <w:pPr>
        <w:jc w:val="both"/>
        <w:rPr>
          <w:szCs w:val="28"/>
        </w:rPr>
      </w:pPr>
    </w:p>
    <w:p w:rsidR="00535EF8" w:rsidRDefault="00535EF8" w:rsidP="00535EF8">
      <w:pPr>
        <w:jc w:val="both"/>
      </w:pPr>
    </w:p>
    <w:p w:rsidR="00547542" w:rsidRDefault="00535EF8" w:rsidP="00535EF8">
      <w:pPr>
        <w:spacing w:line="240" w:lineRule="exact"/>
        <w:jc w:val="both"/>
      </w:pPr>
      <w:r>
        <w:t>11 марта 2011 г.                           г. Ипатово                                                № 125</w:t>
      </w:r>
    </w:p>
    <w:p w:rsidR="00535EF8" w:rsidRDefault="00535EF8" w:rsidP="00535EF8">
      <w:pPr>
        <w:spacing w:line="240" w:lineRule="exact"/>
        <w:jc w:val="both"/>
      </w:pPr>
    </w:p>
    <w:p w:rsidR="00547542" w:rsidRDefault="00547542" w:rsidP="00547542">
      <w:pPr>
        <w:spacing w:line="240" w:lineRule="exact"/>
        <w:jc w:val="both"/>
      </w:pPr>
    </w:p>
    <w:p w:rsidR="00547542" w:rsidRDefault="00547542" w:rsidP="00547542">
      <w:pPr>
        <w:spacing w:line="240" w:lineRule="exact"/>
        <w:jc w:val="both"/>
      </w:pPr>
      <w:r>
        <w:t>О внесении изменений в постановление администрации Ипатовского мун</w:t>
      </w:r>
      <w:r>
        <w:t>и</w:t>
      </w:r>
      <w:r>
        <w:t>ципального района Ставропольского края от 27 октября 2009 г. № 732 «Об автономных учреждениях Ипатовского муниципального района Ставропол</w:t>
      </w:r>
      <w:r>
        <w:t>ь</w:t>
      </w:r>
      <w:r>
        <w:t>ского края»</w:t>
      </w:r>
    </w:p>
    <w:p w:rsidR="00547542" w:rsidRDefault="00547542" w:rsidP="00547542">
      <w:pPr>
        <w:jc w:val="both"/>
      </w:pPr>
    </w:p>
    <w:p w:rsidR="00547542" w:rsidRDefault="00547542" w:rsidP="00547542">
      <w:pPr>
        <w:jc w:val="both"/>
      </w:pPr>
    </w:p>
    <w:p w:rsidR="00547542" w:rsidRDefault="00547542" w:rsidP="00547542">
      <w:pPr>
        <w:jc w:val="both"/>
      </w:pPr>
      <w:r>
        <w:tab/>
        <w:t>В соответствии со статьей 23 Федерального закона от 08 мая 2010 г. № 83-ФЗ "О внесении изменений в отдельные законодательные акты Росси</w:t>
      </w:r>
      <w:r>
        <w:t>й</w:t>
      </w:r>
      <w:r>
        <w:t>ской Федерации в связи с совершенствованием правового положения гос</w:t>
      </w:r>
      <w:r>
        <w:t>у</w:t>
      </w:r>
      <w:r>
        <w:t>дарственных (муниципальных) учреждений", администрация Ипатовского муниципального района Ставропольского края</w:t>
      </w:r>
    </w:p>
    <w:p w:rsidR="00547542" w:rsidRDefault="00547542" w:rsidP="00547542">
      <w:pPr>
        <w:jc w:val="both"/>
      </w:pPr>
    </w:p>
    <w:p w:rsidR="00547542" w:rsidRDefault="00547542" w:rsidP="00547542">
      <w:pPr>
        <w:jc w:val="both"/>
      </w:pPr>
    </w:p>
    <w:p w:rsidR="00547542" w:rsidRDefault="00547542" w:rsidP="00547542">
      <w:pPr>
        <w:jc w:val="both"/>
      </w:pPr>
      <w:r>
        <w:t>ПОСТАНОВЛЯЕТ:</w:t>
      </w:r>
    </w:p>
    <w:p w:rsidR="00547542" w:rsidRDefault="00547542" w:rsidP="00547542">
      <w:pPr>
        <w:jc w:val="both"/>
      </w:pPr>
    </w:p>
    <w:p w:rsidR="00547542" w:rsidRDefault="00547542" w:rsidP="00547542">
      <w:pPr>
        <w:jc w:val="both"/>
      </w:pPr>
    </w:p>
    <w:p w:rsidR="00547542" w:rsidRDefault="00547542" w:rsidP="00547542">
      <w:pPr>
        <w:jc w:val="both"/>
      </w:pPr>
      <w:r>
        <w:tab/>
        <w:t>1. Внести в постановление администрации Ипатовского муниципальн</w:t>
      </w:r>
      <w:r>
        <w:t>о</w:t>
      </w:r>
      <w:r>
        <w:t>го района Ставропольского края от 27 октября 2009 г. № 732 «Об автоно</w:t>
      </w:r>
      <w:r>
        <w:t>м</w:t>
      </w:r>
      <w:r>
        <w:t>ных учреждениях Ипатовского муниципального района Ставропольского края» (с изменениями, внесенными  постановлениями администрации Ип</w:t>
      </w:r>
      <w:r>
        <w:t>а</w:t>
      </w:r>
      <w:r>
        <w:t>товского муниципального района Ставропольского края от 21 апреля 2010 г. № 288, от 05 октября 2010 г. № 756), следующие изменения:</w:t>
      </w:r>
    </w:p>
    <w:p w:rsidR="00547542" w:rsidRDefault="00547542" w:rsidP="00547542">
      <w:pPr>
        <w:jc w:val="both"/>
      </w:pPr>
      <w:r>
        <w:tab/>
        <w:t>1.1. Подпункт 1.1. дополнить словами «, а также иных полномочий по управлению автономным учреждением Ипатовского муниципального района Ставропольского края</w:t>
      </w:r>
      <w:proofErr w:type="gramStart"/>
      <w:r>
        <w:t>.».</w:t>
      </w:r>
      <w:proofErr w:type="gramEnd"/>
    </w:p>
    <w:p w:rsidR="00547542" w:rsidRDefault="00547542" w:rsidP="00547542">
      <w:pPr>
        <w:jc w:val="both"/>
      </w:pPr>
      <w:r>
        <w:tab/>
        <w:t>1.2. Подпункт 1.2. признать утратившим силу.</w:t>
      </w:r>
    </w:p>
    <w:p w:rsidR="00547542" w:rsidRDefault="00547542" w:rsidP="00547542">
      <w:pPr>
        <w:jc w:val="both"/>
      </w:pPr>
      <w:r>
        <w:tab/>
        <w:t>1.3. Подпункт 1.3. после слова «видов» дополнить словами «и пере</w:t>
      </w:r>
      <w:r>
        <w:t>ч</w:t>
      </w:r>
      <w:r>
        <w:t>ня».</w:t>
      </w:r>
    </w:p>
    <w:p w:rsidR="00547542" w:rsidRDefault="00547542" w:rsidP="00547542">
      <w:pPr>
        <w:jc w:val="both"/>
      </w:pPr>
      <w:r>
        <w:tab/>
        <w:t>1.4. Подпункт 1.4. изложить в следующей редакции:</w:t>
      </w:r>
    </w:p>
    <w:p w:rsidR="00547542" w:rsidRDefault="00547542" w:rsidP="00547542">
      <w:pPr>
        <w:jc w:val="both"/>
      </w:pPr>
      <w:r>
        <w:tab/>
        <w:t>«1.4. Положение об условиях и порядке формирования муниципальн</w:t>
      </w:r>
      <w:r>
        <w:t>о</w:t>
      </w:r>
      <w:r>
        <w:t>го задания для автономного учреждения Ипатовского муниципального ра</w:t>
      </w:r>
      <w:r>
        <w:t>й</w:t>
      </w:r>
      <w:r>
        <w:t>она Ставропольского края и порядке финансового обеспечения выполнения этого задания</w:t>
      </w:r>
      <w:proofErr w:type="gramStart"/>
      <w:r>
        <w:t>.».</w:t>
      </w:r>
      <w:proofErr w:type="gramEnd"/>
    </w:p>
    <w:p w:rsidR="00547542" w:rsidRDefault="00547542" w:rsidP="00547542">
      <w:pPr>
        <w:jc w:val="both"/>
      </w:pPr>
      <w:r>
        <w:tab/>
        <w:t>1.5. Подпункт 1.5. признать утратившим силу.</w:t>
      </w:r>
    </w:p>
    <w:p w:rsidR="00547542" w:rsidRDefault="00547542" w:rsidP="00547542">
      <w:pPr>
        <w:jc w:val="both"/>
      </w:pPr>
      <w:r>
        <w:tab/>
        <w:t>1.6. Порядок осуществления администрацией Ипатовского муниц</w:t>
      </w:r>
      <w:r>
        <w:t>и</w:t>
      </w:r>
      <w:r>
        <w:t>пального района Ставропольского края функций и полномочий учредителя автономного учреждения Ипатовского муниципального района Ставропол</w:t>
      </w:r>
      <w:r>
        <w:t>ь</w:t>
      </w:r>
      <w:r>
        <w:t>ского края изложить в прилагаемой редакции.</w:t>
      </w:r>
    </w:p>
    <w:p w:rsidR="00547542" w:rsidRDefault="00547542" w:rsidP="00547542">
      <w:pPr>
        <w:jc w:val="both"/>
      </w:pPr>
      <w:r>
        <w:lastRenderedPageBreak/>
        <w:tab/>
        <w:t>1.7. Порядок определения видов особо ценного движимого имущества автономного учреждения Ипатовского муниципального района Ставропол</w:t>
      </w:r>
      <w:r>
        <w:t>ь</w:t>
      </w:r>
      <w:r>
        <w:t>ского края изложить в прилагаемой редакции.</w:t>
      </w:r>
    </w:p>
    <w:p w:rsidR="00547542" w:rsidRDefault="00547542" w:rsidP="00547542">
      <w:pPr>
        <w:jc w:val="both"/>
      </w:pPr>
      <w:r>
        <w:tab/>
        <w:t>1.8. В Положении об условиях и порядке формирования муниципал</w:t>
      </w:r>
      <w:r>
        <w:t>ь</w:t>
      </w:r>
      <w:r>
        <w:t>ного задания (задания учредителя) в отношении автономного учреждения Ипатовского муниципального района Ставропольского края, созданного на базе имущества, находящегося в муниципальной собственности Ипатовского муниципального района Ставропольского края, и порядке финансового обе</w:t>
      </w:r>
      <w:r>
        <w:t>с</w:t>
      </w:r>
      <w:r>
        <w:t>печения выполнения этого задания (далее – Положение):</w:t>
      </w:r>
    </w:p>
    <w:p w:rsidR="00547542" w:rsidRDefault="00547542" w:rsidP="00547542">
      <w:pPr>
        <w:jc w:val="both"/>
      </w:pPr>
      <w:r>
        <w:tab/>
        <w:t>1.8.1. Заголовок изложить в следующей редакции:</w:t>
      </w:r>
    </w:p>
    <w:p w:rsidR="00547542" w:rsidRDefault="00547542" w:rsidP="00547542">
      <w:pPr>
        <w:jc w:val="both"/>
      </w:pPr>
      <w:r>
        <w:tab/>
        <w:t>«Положение об условиях и порядке формирования муниципального з</w:t>
      </w:r>
      <w:r>
        <w:t>а</w:t>
      </w:r>
      <w:r>
        <w:t>дания для автономного учреждения Ипатовского муниципального района Ставропольского края и порядке финансового обеспечения выполнения этого задания».</w:t>
      </w:r>
    </w:p>
    <w:p w:rsidR="00547542" w:rsidRDefault="00547542" w:rsidP="00547542">
      <w:pPr>
        <w:jc w:val="both"/>
      </w:pPr>
      <w:r>
        <w:tab/>
        <w:t>1.8.2. В пункте 1 и приложении к Положению слова «(задание учред</w:t>
      </w:r>
      <w:r>
        <w:t>и</w:t>
      </w:r>
      <w:r>
        <w:t>теля)» в соответствующем падеже исключить.</w:t>
      </w:r>
    </w:p>
    <w:p w:rsidR="00547542" w:rsidRDefault="00547542" w:rsidP="00547542">
      <w:pPr>
        <w:jc w:val="both"/>
      </w:pPr>
      <w:r>
        <w:tab/>
        <w:t>1.8.3. Подпункт «а» пункта 3 признать утратившим силу.</w:t>
      </w:r>
    </w:p>
    <w:p w:rsidR="00547542" w:rsidRDefault="00547542" w:rsidP="00547542">
      <w:pPr>
        <w:jc w:val="both"/>
      </w:pPr>
      <w:r>
        <w:tab/>
        <w:t>1.8.4. Первое предложение пункта 4 изложить в следующей редакции:</w:t>
      </w:r>
    </w:p>
    <w:p w:rsidR="00547542" w:rsidRDefault="00547542" w:rsidP="00547542">
      <w:pPr>
        <w:jc w:val="both"/>
      </w:pPr>
      <w:r>
        <w:t>«Задание для автономного учреждения формируется и утверждается учред</w:t>
      </w:r>
      <w:r>
        <w:t>и</w:t>
      </w:r>
      <w:r>
        <w:t>телем в соответствии с видами деятельности, отнесенными его уставом к о</w:t>
      </w:r>
      <w:r>
        <w:t>с</w:t>
      </w:r>
      <w:r>
        <w:t>новной деятельности</w:t>
      </w:r>
      <w:proofErr w:type="gramStart"/>
      <w:r>
        <w:t>.».</w:t>
      </w:r>
      <w:proofErr w:type="gramEnd"/>
    </w:p>
    <w:p w:rsidR="00547542" w:rsidRDefault="00547542" w:rsidP="00547542">
      <w:pPr>
        <w:jc w:val="both"/>
      </w:pPr>
      <w:r>
        <w:tab/>
        <w:t>1.8.5. Пункт 9 дополнить словами «, или лицевой счет в финансовом управлении администрации Ипатовского муниципального района Ставр</w:t>
      </w:r>
      <w:r>
        <w:t>о</w:t>
      </w:r>
      <w:r>
        <w:t>польского края».</w:t>
      </w:r>
    </w:p>
    <w:p w:rsidR="00547542" w:rsidRDefault="00547542" w:rsidP="00547542">
      <w:pPr>
        <w:jc w:val="both"/>
      </w:pPr>
    </w:p>
    <w:p w:rsidR="00547542" w:rsidRDefault="00547542" w:rsidP="00547542">
      <w:pPr>
        <w:jc w:val="both"/>
      </w:pPr>
      <w:r>
        <w:tab/>
        <w:t>2. Признать утратившими силу:</w:t>
      </w:r>
    </w:p>
    <w:p w:rsidR="00547542" w:rsidRDefault="00547542" w:rsidP="00547542">
      <w:pPr>
        <w:jc w:val="both"/>
      </w:pPr>
      <w:r>
        <w:tab/>
        <w:t>2.1. Подпункты 1.4., 1.7. постановления администрации Ипатовского муниципального района от 21 апреля 2010 г. № 288 «О внесении изменений в постановление администрации Ипатовского муниципального района Ставр</w:t>
      </w:r>
      <w:r>
        <w:t>о</w:t>
      </w:r>
      <w:r>
        <w:t>польского края от 27 октября 2009 г. № 732 «Об автономных учреждениях Ипатовского муниципального района Ставропольского края» признать утр</w:t>
      </w:r>
      <w:r>
        <w:t>а</w:t>
      </w:r>
      <w:r>
        <w:t>тившим силу.</w:t>
      </w:r>
    </w:p>
    <w:p w:rsidR="00547542" w:rsidRDefault="00547542" w:rsidP="00547542">
      <w:pPr>
        <w:jc w:val="both"/>
      </w:pPr>
      <w:r>
        <w:tab/>
        <w:t>2.2. Постановление администрации Ипатовского муниципального ра</w:t>
      </w:r>
      <w:r>
        <w:t>й</w:t>
      </w:r>
      <w:r>
        <w:t>она от 05 октября 2010 г. № 756 «О внесении изменений в постановление а</w:t>
      </w:r>
      <w:r>
        <w:t>д</w:t>
      </w:r>
      <w:r>
        <w:t>министрации Ипатовского муниципального района Ставропольского края от 27 октября 2009 г. № 732 «Об автономных учреждениях Ипатовского мун</w:t>
      </w:r>
      <w:r>
        <w:t>и</w:t>
      </w:r>
      <w:r>
        <w:t>ципального района Ставропольского края» признать утратившим силу.</w:t>
      </w:r>
    </w:p>
    <w:p w:rsidR="00547542" w:rsidRDefault="00547542" w:rsidP="00547542">
      <w:pPr>
        <w:jc w:val="both"/>
      </w:pPr>
    </w:p>
    <w:p w:rsidR="00547542" w:rsidRDefault="00547542" w:rsidP="00547542">
      <w:pPr>
        <w:jc w:val="both"/>
      </w:pPr>
      <w:r>
        <w:tab/>
        <w:t xml:space="preserve">3. Обнародовать настоящее постановление в районном муниципальном учреждении культуры «Ипатовская </w:t>
      </w:r>
      <w:proofErr w:type="spellStart"/>
      <w:r>
        <w:t>межпоселенческая</w:t>
      </w:r>
      <w:proofErr w:type="spellEnd"/>
      <w:r>
        <w:t xml:space="preserve"> центральная библи</w:t>
      </w:r>
      <w:r>
        <w:t>о</w:t>
      </w:r>
      <w:r>
        <w:t>тека».</w:t>
      </w:r>
    </w:p>
    <w:p w:rsidR="00547542" w:rsidRDefault="00547542" w:rsidP="00547542">
      <w:pPr>
        <w:jc w:val="both"/>
      </w:pPr>
    </w:p>
    <w:p w:rsidR="00547542" w:rsidRDefault="00547542" w:rsidP="00547542">
      <w:pPr>
        <w:jc w:val="both"/>
      </w:pPr>
      <w:r>
        <w:tab/>
        <w:t xml:space="preserve">4.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заместителя главы администрации Ипатовского муниципального района Ставропольского края Фоменко Т.А.</w:t>
      </w:r>
    </w:p>
    <w:p w:rsidR="00547542" w:rsidRDefault="00547542" w:rsidP="00547542">
      <w:pPr>
        <w:jc w:val="both"/>
      </w:pPr>
      <w:r>
        <w:lastRenderedPageBreak/>
        <w:tab/>
        <w:t>5. Настоящее постановление вступает в силу со дня его обнародования.</w:t>
      </w:r>
    </w:p>
    <w:p w:rsidR="00547542" w:rsidRDefault="00547542" w:rsidP="00547542">
      <w:pPr>
        <w:jc w:val="both"/>
      </w:pPr>
    </w:p>
    <w:p w:rsidR="00547542" w:rsidRDefault="00547542" w:rsidP="00547542">
      <w:pPr>
        <w:jc w:val="both"/>
      </w:pPr>
    </w:p>
    <w:p w:rsidR="00547542" w:rsidRDefault="00547542" w:rsidP="00547542">
      <w:pPr>
        <w:jc w:val="both"/>
      </w:pPr>
    </w:p>
    <w:p w:rsidR="00547542" w:rsidRDefault="00547542" w:rsidP="00547542">
      <w:pPr>
        <w:spacing w:line="240" w:lineRule="exact"/>
        <w:jc w:val="both"/>
      </w:pPr>
      <w:r>
        <w:t>Глава администрации</w:t>
      </w:r>
    </w:p>
    <w:p w:rsidR="00547542" w:rsidRDefault="00547542" w:rsidP="00547542">
      <w:pPr>
        <w:spacing w:line="240" w:lineRule="exact"/>
        <w:jc w:val="both"/>
      </w:pPr>
      <w:r>
        <w:t>Ипатовского муниципального района</w:t>
      </w:r>
    </w:p>
    <w:p w:rsidR="00547542" w:rsidRDefault="00547542" w:rsidP="00547542">
      <w:pPr>
        <w:spacing w:line="240" w:lineRule="exact"/>
        <w:jc w:val="both"/>
      </w:pPr>
      <w:r>
        <w:t>Ставропольского края                                                                        Г.В. Макаров</w:t>
      </w:r>
    </w:p>
    <w:p w:rsidR="00547542" w:rsidRDefault="00547542" w:rsidP="00547542">
      <w:pPr>
        <w:spacing w:line="240" w:lineRule="exact"/>
        <w:jc w:val="both"/>
      </w:pPr>
    </w:p>
    <w:p w:rsidR="00547542" w:rsidRDefault="00547542" w:rsidP="00547542">
      <w:pPr>
        <w:spacing w:line="240" w:lineRule="exact"/>
        <w:jc w:val="both"/>
      </w:pPr>
    </w:p>
    <w:p w:rsidR="00547542" w:rsidRDefault="00A349FE" w:rsidP="00547542">
      <w:pPr>
        <w:spacing w:line="240" w:lineRule="exact"/>
        <w:jc w:val="both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5.75pt;margin-top:-.15pt;width:466.4pt;height:1.25pt;z-index:251658240" o:connectortype="straight"/>
        </w:pict>
      </w:r>
    </w:p>
    <w:p w:rsidR="00547542" w:rsidRDefault="00547542" w:rsidP="00547542">
      <w:pPr>
        <w:spacing w:line="240" w:lineRule="exact"/>
        <w:jc w:val="both"/>
      </w:pPr>
    </w:p>
    <w:p w:rsidR="00547542" w:rsidRDefault="00547542" w:rsidP="00547542">
      <w:pPr>
        <w:spacing w:line="240" w:lineRule="exact"/>
        <w:jc w:val="both"/>
      </w:pPr>
      <w:r>
        <w:t>Проект вносит заместитель главы администрации Ипатовского муниципал</w:t>
      </w:r>
      <w:r>
        <w:t>ь</w:t>
      </w:r>
      <w:r>
        <w:t>ного района Ставропольского края</w:t>
      </w:r>
    </w:p>
    <w:p w:rsidR="00547542" w:rsidRDefault="00547542" w:rsidP="00547542">
      <w:pPr>
        <w:spacing w:line="240" w:lineRule="exact"/>
        <w:jc w:val="both"/>
      </w:pPr>
    </w:p>
    <w:p w:rsidR="00547542" w:rsidRDefault="00547542" w:rsidP="00547542">
      <w:pPr>
        <w:spacing w:line="240" w:lineRule="exact"/>
        <w:jc w:val="both"/>
      </w:pPr>
      <w:r>
        <w:t xml:space="preserve">                                                                                                             Т.А. Фоменко</w:t>
      </w:r>
    </w:p>
    <w:p w:rsidR="00547542" w:rsidRDefault="00547542" w:rsidP="00547542">
      <w:pPr>
        <w:spacing w:line="240" w:lineRule="exact"/>
        <w:jc w:val="both"/>
      </w:pPr>
    </w:p>
    <w:p w:rsidR="00547542" w:rsidRDefault="00547542" w:rsidP="00547542">
      <w:pPr>
        <w:spacing w:line="240" w:lineRule="exact"/>
        <w:jc w:val="both"/>
      </w:pPr>
      <w:r>
        <w:t>Визируют:</w:t>
      </w:r>
    </w:p>
    <w:p w:rsidR="00547542" w:rsidRDefault="00547542" w:rsidP="00547542">
      <w:pPr>
        <w:spacing w:line="240" w:lineRule="exact"/>
        <w:jc w:val="both"/>
      </w:pPr>
    </w:p>
    <w:p w:rsidR="00547542" w:rsidRDefault="00547542" w:rsidP="00547542">
      <w:pPr>
        <w:spacing w:line="240" w:lineRule="exact"/>
        <w:jc w:val="both"/>
      </w:pPr>
      <w:r>
        <w:t>Заместитель главы администрации</w:t>
      </w:r>
    </w:p>
    <w:p w:rsidR="00547542" w:rsidRDefault="00547542" w:rsidP="00547542">
      <w:pPr>
        <w:spacing w:line="240" w:lineRule="exact"/>
        <w:jc w:val="both"/>
      </w:pPr>
      <w:r>
        <w:t>Ипатовского муниципального района</w:t>
      </w:r>
    </w:p>
    <w:p w:rsidR="00547542" w:rsidRDefault="00547542" w:rsidP="00547542">
      <w:pPr>
        <w:spacing w:line="240" w:lineRule="exact"/>
        <w:jc w:val="both"/>
      </w:pPr>
      <w:r>
        <w:t xml:space="preserve">Ставропольского края                                                                     Л.В. </w:t>
      </w:r>
      <w:proofErr w:type="spellStart"/>
      <w:r>
        <w:t>Кожурина</w:t>
      </w:r>
      <w:proofErr w:type="spellEnd"/>
    </w:p>
    <w:p w:rsidR="00547542" w:rsidRDefault="00547542" w:rsidP="00547542">
      <w:pPr>
        <w:spacing w:line="240" w:lineRule="exact"/>
        <w:jc w:val="both"/>
      </w:pPr>
    </w:p>
    <w:p w:rsidR="00547542" w:rsidRDefault="00547542" w:rsidP="00547542">
      <w:pPr>
        <w:spacing w:line="240" w:lineRule="exact"/>
        <w:jc w:val="both"/>
      </w:pPr>
    </w:p>
    <w:p w:rsidR="00547542" w:rsidRDefault="00547542" w:rsidP="00547542">
      <w:pPr>
        <w:spacing w:line="240" w:lineRule="exact"/>
        <w:jc w:val="both"/>
      </w:pPr>
      <w:r>
        <w:t>Начальник отдела правового и</w:t>
      </w:r>
    </w:p>
    <w:p w:rsidR="00547542" w:rsidRDefault="00547542" w:rsidP="00547542">
      <w:pPr>
        <w:spacing w:line="240" w:lineRule="exact"/>
        <w:jc w:val="both"/>
      </w:pPr>
      <w:r>
        <w:t>кадрового обеспечения администрации</w:t>
      </w:r>
    </w:p>
    <w:p w:rsidR="00547542" w:rsidRDefault="00547542" w:rsidP="00547542">
      <w:pPr>
        <w:spacing w:line="240" w:lineRule="exact"/>
        <w:jc w:val="both"/>
      </w:pPr>
      <w:r>
        <w:t>Ипатовского муниципального района</w:t>
      </w:r>
    </w:p>
    <w:p w:rsidR="00547542" w:rsidRDefault="00547542" w:rsidP="00547542">
      <w:pPr>
        <w:spacing w:line="240" w:lineRule="exact"/>
        <w:jc w:val="both"/>
      </w:pPr>
      <w:r>
        <w:t>Ставропольского края                                                                 Э.В. Кондратьева</w:t>
      </w:r>
    </w:p>
    <w:p w:rsidR="00547542" w:rsidRDefault="00547542" w:rsidP="00547542">
      <w:pPr>
        <w:spacing w:line="240" w:lineRule="exact"/>
        <w:jc w:val="both"/>
      </w:pPr>
    </w:p>
    <w:p w:rsidR="00547542" w:rsidRDefault="00547542" w:rsidP="00547542">
      <w:pPr>
        <w:spacing w:line="240" w:lineRule="exact"/>
        <w:jc w:val="both"/>
      </w:pPr>
    </w:p>
    <w:p w:rsidR="00547542" w:rsidRDefault="00547542" w:rsidP="00547542">
      <w:pPr>
        <w:spacing w:line="240" w:lineRule="exact"/>
        <w:jc w:val="both"/>
      </w:pPr>
      <w:r>
        <w:t xml:space="preserve">Проект подготовлен финансовым управлением администрации Ипатовского муниципального района Ставропольского края </w:t>
      </w:r>
    </w:p>
    <w:p w:rsidR="00547542" w:rsidRDefault="00547542" w:rsidP="00547542">
      <w:pPr>
        <w:spacing w:line="240" w:lineRule="exact"/>
        <w:jc w:val="both"/>
      </w:pPr>
    </w:p>
    <w:p w:rsidR="00547542" w:rsidRDefault="00547542" w:rsidP="00547542">
      <w:pPr>
        <w:spacing w:line="240" w:lineRule="exact"/>
        <w:jc w:val="both"/>
      </w:pPr>
      <w:r>
        <w:t xml:space="preserve">                                                                                                          Л.Г. </w:t>
      </w:r>
      <w:proofErr w:type="spellStart"/>
      <w:r>
        <w:t>Домовцова</w:t>
      </w:r>
      <w:proofErr w:type="spellEnd"/>
    </w:p>
    <w:p w:rsidR="00547542" w:rsidRDefault="00547542" w:rsidP="00547542">
      <w:pPr>
        <w:spacing w:line="240" w:lineRule="exact"/>
        <w:jc w:val="both"/>
      </w:pPr>
    </w:p>
    <w:p w:rsidR="00547542" w:rsidRDefault="00547542" w:rsidP="00547542">
      <w:pPr>
        <w:spacing w:line="240" w:lineRule="exact"/>
        <w:jc w:val="both"/>
      </w:pPr>
    </w:p>
    <w:p w:rsidR="00547542" w:rsidRDefault="00547542" w:rsidP="00547542">
      <w:pPr>
        <w:spacing w:line="240" w:lineRule="exact"/>
        <w:jc w:val="both"/>
      </w:pPr>
    </w:p>
    <w:p w:rsidR="00547542" w:rsidRDefault="00547542" w:rsidP="00547542">
      <w:pPr>
        <w:spacing w:line="240" w:lineRule="exact"/>
        <w:jc w:val="both"/>
      </w:pPr>
    </w:p>
    <w:p w:rsidR="00547542" w:rsidRDefault="00547542" w:rsidP="00547542">
      <w:pPr>
        <w:spacing w:line="240" w:lineRule="exact"/>
        <w:jc w:val="both"/>
      </w:pPr>
    </w:p>
    <w:p w:rsidR="00547542" w:rsidRDefault="00547542" w:rsidP="00547542">
      <w:pPr>
        <w:spacing w:line="240" w:lineRule="exact"/>
        <w:jc w:val="both"/>
      </w:pPr>
    </w:p>
    <w:p w:rsidR="00547542" w:rsidRDefault="00547542" w:rsidP="00547542">
      <w:pPr>
        <w:spacing w:line="240" w:lineRule="exact"/>
        <w:jc w:val="both"/>
      </w:pPr>
    </w:p>
    <w:p w:rsidR="00547542" w:rsidRDefault="00547542" w:rsidP="00547542">
      <w:pPr>
        <w:spacing w:line="240" w:lineRule="exact"/>
        <w:jc w:val="both"/>
      </w:pPr>
    </w:p>
    <w:p w:rsidR="00547542" w:rsidRDefault="00547542" w:rsidP="00547542">
      <w:pPr>
        <w:spacing w:line="240" w:lineRule="exact"/>
        <w:jc w:val="both"/>
      </w:pPr>
    </w:p>
    <w:p w:rsidR="00547542" w:rsidRDefault="00547542" w:rsidP="00547542">
      <w:pPr>
        <w:spacing w:line="240" w:lineRule="exact"/>
        <w:jc w:val="both"/>
      </w:pPr>
    </w:p>
    <w:p w:rsidR="00547542" w:rsidRDefault="00547542" w:rsidP="00547542">
      <w:pPr>
        <w:spacing w:line="240" w:lineRule="exact"/>
        <w:jc w:val="both"/>
      </w:pPr>
    </w:p>
    <w:p w:rsidR="00547542" w:rsidRDefault="00547542" w:rsidP="00547542">
      <w:pPr>
        <w:spacing w:line="240" w:lineRule="exact"/>
        <w:jc w:val="both"/>
      </w:pPr>
    </w:p>
    <w:p w:rsidR="00547542" w:rsidRDefault="00547542" w:rsidP="00547542">
      <w:pPr>
        <w:spacing w:line="240" w:lineRule="exact"/>
        <w:jc w:val="both"/>
      </w:pPr>
      <w:r>
        <w:t>Рассылка:</w:t>
      </w:r>
    </w:p>
    <w:p w:rsidR="00547542" w:rsidRDefault="00547542" w:rsidP="00547542">
      <w:pPr>
        <w:spacing w:line="240" w:lineRule="exact"/>
        <w:jc w:val="both"/>
      </w:pPr>
    </w:p>
    <w:p w:rsidR="00547542" w:rsidRDefault="00547542" w:rsidP="00547542">
      <w:pPr>
        <w:spacing w:line="240" w:lineRule="exact"/>
        <w:jc w:val="both"/>
      </w:pPr>
      <w:r>
        <w:t>В дело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</w:p>
    <w:p w:rsidR="00547542" w:rsidRDefault="00547542" w:rsidP="00547542">
      <w:pPr>
        <w:spacing w:line="240" w:lineRule="exact"/>
        <w:jc w:val="both"/>
      </w:pPr>
      <w:proofErr w:type="spellStart"/>
      <w:r>
        <w:t>Кожурина</w:t>
      </w:r>
      <w:proofErr w:type="spellEnd"/>
      <w:r>
        <w:t xml:space="preserve"> Л.В.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547542" w:rsidRDefault="00547542" w:rsidP="00547542">
      <w:pPr>
        <w:spacing w:line="240" w:lineRule="exact"/>
        <w:jc w:val="both"/>
      </w:pPr>
      <w:r>
        <w:t>Фоменко Т.А.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547542" w:rsidRDefault="00547542" w:rsidP="00547542">
      <w:pPr>
        <w:spacing w:line="240" w:lineRule="exact"/>
        <w:jc w:val="both"/>
      </w:pPr>
      <w:r>
        <w:t>Отдел по организационным и общим вопросам</w:t>
      </w:r>
      <w:r>
        <w:tab/>
      </w:r>
      <w:r>
        <w:tab/>
      </w:r>
      <w:r>
        <w:tab/>
        <w:t>1</w:t>
      </w:r>
    </w:p>
    <w:p w:rsidR="00547542" w:rsidRDefault="00547542" w:rsidP="00547542">
      <w:pPr>
        <w:spacing w:line="240" w:lineRule="exact"/>
        <w:jc w:val="both"/>
      </w:pPr>
      <w:r>
        <w:t>Финансовое управление</w:t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547542" w:rsidRDefault="00547542" w:rsidP="00547542">
      <w:pPr>
        <w:spacing w:line="240" w:lineRule="exact"/>
        <w:jc w:val="both"/>
      </w:pPr>
      <w:r>
        <w:t>Отдел правового и кадрового обеспечения</w:t>
      </w:r>
      <w:r>
        <w:tab/>
      </w:r>
      <w:r>
        <w:tab/>
      </w:r>
      <w:r>
        <w:tab/>
        <w:t>1</w:t>
      </w:r>
    </w:p>
    <w:p w:rsidR="00547542" w:rsidRDefault="00547542" w:rsidP="00547542">
      <w:pPr>
        <w:spacing w:line="240" w:lineRule="exact"/>
        <w:jc w:val="both"/>
      </w:pPr>
      <w:r>
        <w:t>Отдел образования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547542" w:rsidRDefault="00547542" w:rsidP="00547542">
      <w:pPr>
        <w:spacing w:line="240" w:lineRule="exact"/>
        <w:jc w:val="both"/>
      </w:pPr>
      <w:r>
        <w:t>МЗ «Ипатовская ЦРБ»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547542" w:rsidRDefault="00547542" w:rsidP="00547542">
      <w:pPr>
        <w:spacing w:line="240" w:lineRule="exact"/>
        <w:jc w:val="both"/>
      </w:pPr>
      <w:r>
        <w:t>Прое</w:t>
      </w:r>
      <w:proofErr w:type="gramStart"/>
      <w:r>
        <w:t>кт в пр</w:t>
      </w:r>
      <w:proofErr w:type="gramEnd"/>
      <w:r>
        <w:t xml:space="preserve">окуратуру </w:t>
      </w:r>
    </w:p>
    <w:p w:rsidR="00547542" w:rsidRDefault="00547542" w:rsidP="00547542">
      <w:pPr>
        <w:spacing w:line="240" w:lineRule="exact"/>
        <w:jc w:val="both"/>
      </w:pPr>
      <w:r>
        <w:t>В регистр</w:t>
      </w:r>
    </w:p>
    <w:p w:rsidR="008D2A82" w:rsidRDefault="008D2A82" w:rsidP="00547542">
      <w:pPr>
        <w:spacing w:line="240" w:lineRule="exact"/>
      </w:pPr>
    </w:p>
    <w:sectPr w:rsidR="008D2A82" w:rsidSect="008D2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547542"/>
    <w:rsid w:val="00535EF8"/>
    <w:rsid w:val="00547542"/>
    <w:rsid w:val="00670EC6"/>
    <w:rsid w:val="008D2A82"/>
    <w:rsid w:val="00A34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8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861</Words>
  <Characters>4912</Characters>
  <Application>Microsoft Office Word</Application>
  <DocSecurity>0</DocSecurity>
  <Lines>40</Lines>
  <Paragraphs>11</Paragraphs>
  <ScaleCrop>false</ScaleCrop>
  <Company>администрация</Company>
  <LinksUpToDate>false</LinksUpToDate>
  <CharactersWithSpaces>5762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2011-03-14T07:03:00Z</cp:lastPrinted>
  <dcterms:created xsi:type="dcterms:W3CDTF">2011-02-10T12:59:00Z</dcterms:created>
  <dcterms:modified xsi:type="dcterms:W3CDTF">2011-03-14T07:03:00Z</dcterms:modified>
</cp:coreProperties>
</file>